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05" w:rsidRPr="000F5C05" w:rsidRDefault="000F5C05" w:rsidP="000F5C05">
      <w:pPr>
        <w:ind w:firstLine="851"/>
        <w:jc w:val="center"/>
        <w:rPr>
          <w:b/>
          <w:sz w:val="28"/>
          <w:szCs w:val="28"/>
        </w:rPr>
      </w:pPr>
      <w:r w:rsidRPr="000F5C05">
        <w:rPr>
          <w:b/>
          <w:sz w:val="28"/>
          <w:szCs w:val="28"/>
        </w:rPr>
        <w:t>Склад атестаційної комісії Луцького ліцею №10</w:t>
      </w:r>
    </w:p>
    <w:p w:rsidR="000F5C05" w:rsidRPr="000F5C05" w:rsidRDefault="000F5C05" w:rsidP="000F5C05">
      <w:pPr>
        <w:ind w:firstLine="851"/>
        <w:jc w:val="center"/>
        <w:rPr>
          <w:b/>
          <w:sz w:val="28"/>
          <w:szCs w:val="28"/>
          <w:lang w:val="en-US"/>
        </w:rPr>
      </w:pPr>
    </w:p>
    <w:p w:rsidR="000F5C05" w:rsidRDefault="000F5C05" w:rsidP="000F5C05">
      <w:pPr>
        <w:ind w:firstLine="851"/>
        <w:jc w:val="both"/>
        <w:rPr>
          <w:sz w:val="28"/>
          <w:szCs w:val="28"/>
          <w:lang w:val="en-US"/>
        </w:rPr>
      </w:pPr>
    </w:p>
    <w:p w:rsidR="000F5C05" w:rsidRDefault="000F5C05" w:rsidP="005C12F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Голова комісії: Михальчук О.Є.,  директор закладу;</w:t>
      </w:r>
    </w:p>
    <w:p w:rsidR="000F5C05" w:rsidRDefault="000F5C05" w:rsidP="005C12F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комісії: </w:t>
      </w:r>
      <w:proofErr w:type="spellStart"/>
      <w:r>
        <w:rPr>
          <w:sz w:val="28"/>
          <w:szCs w:val="28"/>
        </w:rPr>
        <w:t>Мосійчук</w:t>
      </w:r>
      <w:proofErr w:type="spellEnd"/>
      <w:r>
        <w:rPr>
          <w:sz w:val="28"/>
          <w:szCs w:val="28"/>
        </w:rPr>
        <w:t xml:space="preserve"> С.С.,заступник директора з навчально-виховної роботи ;</w:t>
      </w:r>
    </w:p>
    <w:p w:rsidR="000F5C05" w:rsidRDefault="000F5C05" w:rsidP="005C12FD">
      <w:pPr>
        <w:spacing w:line="360" w:lineRule="auto"/>
        <w:ind w:firstLine="851"/>
        <w:jc w:val="both"/>
        <w:rPr>
          <w:sz w:val="28"/>
          <w:szCs w:val="28"/>
        </w:rPr>
      </w:pPr>
    </w:p>
    <w:p w:rsidR="000F5C05" w:rsidRDefault="000F5C05" w:rsidP="005C12F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:rsidR="000F5C05" w:rsidRDefault="000F5C05" w:rsidP="005C12FD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Гурний</w:t>
      </w:r>
      <w:proofErr w:type="spellEnd"/>
      <w:r>
        <w:rPr>
          <w:sz w:val="28"/>
          <w:szCs w:val="28"/>
        </w:rPr>
        <w:t xml:space="preserve"> О.М., начальник відділу ППТО  департаменту освіти Луцької міської ради ;</w:t>
      </w:r>
    </w:p>
    <w:p w:rsidR="000F5C05" w:rsidRDefault="000F5C05" w:rsidP="005C12FD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Клімчук</w:t>
      </w:r>
      <w:proofErr w:type="spellEnd"/>
      <w:r>
        <w:rPr>
          <w:sz w:val="28"/>
          <w:szCs w:val="28"/>
        </w:rPr>
        <w:t xml:space="preserve"> О.В., заступник директора з навчально-виховної роботи ;</w:t>
      </w:r>
    </w:p>
    <w:p w:rsidR="000F5C05" w:rsidRDefault="000F5C05" w:rsidP="005C12F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Малевич Н.М.,</w:t>
      </w:r>
      <w:r w:rsidRPr="00261F39">
        <w:rPr>
          <w:sz w:val="28"/>
          <w:szCs w:val="28"/>
        </w:rPr>
        <w:t xml:space="preserve"> </w:t>
      </w:r>
      <w:r>
        <w:rPr>
          <w:sz w:val="28"/>
          <w:szCs w:val="28"/>
        </w:rPr>
        <w:t>заступник директора з навчально-виховної роботи, голова м/о вчителів іноземних мов ;</w:t>
      </w:r>
    </w:p>
    <w:p w:rsidR="000F5C05" w:rsidRDefault="000F5C05" w:rsidP="005C12F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Кудряшова Р.І.,</w:t>
      </w:r>
      <w:r w:rsidRPr="00261F39">
        <w:rPr>
          <w:sz w:val="28"/>
          <w:szCs w:val="28"/>
        </w:rPr>
        <w:t xml:space="preserve"> </w:t>
      </w:r>
      <w:r>
        <w:rPr>
          <w:sz w:val="28"/>
          <w:szCs w:val="28"/>
        </w:rPr>
        <w:t>заступник директора з навчально-виховної роботи ;</w:t>
      </w:r>
    </w:p>
    <w:p w:rsidR="000F5C05" w:rsidRDefault="000F5C05" w:rsidP="005C12FD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Маслош</w:t>
      </w:r>
      <w:proofErr w:type="spellEnd"/>
      <w:r>
        <w:rPr>
          <w:sz w:val="28"/>
          <w:szCs w:val="28"/>
        </w:rPr>
        <w:t xml:space="preserve"> Л.В., голова м/о вчителів філологічного напрямку ;</w:t>
      </w:r>
    </w:p>
    <w:p w:rsidR="000F5C05" w:rsidRDefault="000F5C05" w:rsidP="005C12FD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Вітюк</w:t>
      </w:r>
      <w:proofErr w:type="spellEnd"/>
      <w:r>
        <w:rPr>
          <w:sz w:val="28"/>
          <w:szCs w:val="28"/>
        </w:rPr>
        <w:t xml:space="preserve"> О.Ю., практичний психолог школи;</w:t>
      </w:r>
    </w:p>
    <w:p w:rsidR="000F5C05" w:rsidRDefault="000F5C05" w:rsidP="005C12FD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Вертей</w:t>
      </w:r>
      <w:proofErr w:type="spellEnd"/>
      <w:r>
        <w:rPr>
          <w:sz w:val="28"/>
          <w:szCs w:val="28"/>
        </w:rPr>
        <w:t xml:space="preserve"> І.Ф.</w:t>
      </w:r>
      <w:r w:rsidRPr="00261F39">
        <w:rPr>
          <w:sz w:val="28"/>
          <w:szCs w:val="28"/>
        </w:rPr>
        <w:t xml:space="preserve">, голова м/о вчителів </w:t>
      </w:r>
      <w:r>
        <w:rPr>
          <w:sz w:val="28"/>
          <w:szCs w:val="28"/>
        </w:rPr>
        <w:t>спортивно-оздоровчого напрямку</w:t>
      </w:r>
      <w:r w:rsidRPr="00261F39">
        <w:rPr>
          <w:sz w:val="28"/>
          <w:szCs w:val="28"/>
        </w:rPr>
        <w:t>;</w:t>
      </w:r>
    </w:p>
    <w:p w:rsidR="000F5C05" w:rsidRDefault="000F5C05" w:rsidP="005C12FD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Кожухарь</w:t>
      </w:r>
      <w:proofErr w:type="spellEnd"/>
      <w:r>
        <w:rPr>
          <w:sz w:val="28"/>
          <w:szCs w:val="28"/>
        </w:rPr>
        <w:t xml:space="preserve"> І.В., голова м/о вчителів початкових класів;</w:t>
      </w:r>
    </w:p>
    <w:p w:rsidR="000F5C05" w:rsidRDefault="000F5C05" w:rsidP="005C12F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Галка Р.Є., голова м/о вчителів природничих дисциплін;</w:t>
      </w:r>
    </w:p>
    <w:p w:rsidR="000F5C05" w:rsidRDefault="000F5C05" w:rsidP="005C12FD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Теплякова</w:t>
      </w:r>
      <w:proofErr w:type="spellEnd"/>
      <w:r>
        <w:rPr>
          <w:sz w:val="28"/>
          <w:szCs w:val="28"/>
        </w:rPr>
        <w:t xml:space="preserve"> С.М., голова м/о вчителів естетично-прикладного напрямку;</w:t>
      </w:r>
    </w:p>
    <w:p w:rsidR="000F5C05" w:rsidRDefault="000F5C05" w:rsidP="005C12FD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Джигалюк</w:t>
      </w:r>
      <w:proofErr w:type="spellEnd"/>
      <w:r>
        <w:rPr>
          <w:sz w:val="28"/>
          <w:szCs w:val="28"/>
        </w:rPr>
        <w:t xml:space="preserve"> М.М., голова м/о вчителів фізико-математичних дисциплін;</w:t>
      </w:r>
    </w:p>
    <w:p w:rsidR="000F5C05" w:rsidRDefault="000F5C05" w:rsidP="005C12FD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Жичук</w:t>
      </w:r>
      <w:proofErr w:type="spellEnd"/>
      <w:r>
        <w:rPr>
          <w:sz w:val="28"/>
          <w:szCs w:val="28"/>
        </w:rPr>
        <w:t xml:space="preserve"> С.А., голова м/о вчителів суспільних дисциплін;</w:t>
      </w:r>
    </w:p>
    <w:p w:rsidR="000F5C05" w:rsidRDefault="000F5C05" w:rsidP="005C12F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Єрмоленко М.П., голова ПК (за згодою).</w:t>
      </w:r>
    </w:p>
    <w:p w:rsidR="00895C89" w:rsidRDefault="00895C89" w:rsidP="005C12FD">
      <w:pPr>
        <w:spacing w:after="200" w:line="360" w:lineRule="auto"/>
      </w:pPr>
      <w:r>
        <w:br w:type="page"/>
      </w:r>
      <w:bookmarkStart w:id="0" w:name="_GoBack"/>
      <w:bookmarkEnd w:id="0"/>
    </w:p>
    <w:p w:rsidR="009C3E01" w:rsidRDefault="009C3E01"/>
    <w:sectPr w:rsidR="009C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20"/>
    <w:rsid w:val="000F5C05"/>
    <w:rsid w:val="005C12FD"/>
    <w:rsid w:val="006B5A20"/>
    <w:rsid w:val="00895C89"/>
    <w:rsid w:val="009C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5C89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895C8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5C89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895C8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lcymb7777</dc:creator>
  <cp:keywords/>
  <dc:description/>
  <cp:lastModifiedBy>lcymb7777</cp:lastModifiedBy>
  <cp:revision>5</cp:revision>
  <dcterms:created xsi:type="dcterms:W3CDTF">2025-12-29T08:44:00Z</dcterms:created>
  <dcterms:modified xsi:type="dcterms:W3CDTF">2025-12-29T12:25:00Z</dcterms:modified>
</cp:coreProperties>
</file>